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CF" w:rsidRPr="00856510" w:rsidRDefault="007B2BCF" w:rsidP="007B2BCF">
      <w:pPr>
        <w:jc w:val="center"/>
        <w:rPr>
          <w:b/>
          <w:sz w:val="28"/>
          <w:szCs w:val="28"/>
        </w:rPr>
      </w:pPr>
      <w:r w:rsidRPr="00856510">
        <w:rPr>
          <w:b/>
          <w:sz w:val="28"/>
          <w:szCs w:val="28"/>
        </w:rPr>
        <w:t xml:space="preserve">МБУК </w:t>
      </w:r>
      <w:r w:rsidR="00CC4DC3" w:rsidRPr="00856510">
        <w:rPr>
          <w:b/>
          <w:sz w:val="28"/>
          <w:szCs w:val="28"/>
        </w:rPr>
        <w:t>«</w:t>
      </w:r>
      <w:r w:rsidRPr="00856510">
        <w:rPr>
          <w:b/>
          <w:sz w:val="28"/>
          <w:szCs w:val="28"/>
        </w:rPr>
        <w:t>Кильдинская городская библиотека</w:t>
      </w:r>
      <w:r w:rsidR="00CC4DC3" w:rsidRPr="00856510">
        <w:rPr>
          <w:b/>
          <w:sz w:val="28"/>
          <w:szCs w:val="28"/>
        </w:rPr>
        <w:t>»</w:t>
      </w:r>
    </w:p>
    <w:p w:rsidR="007B2BCF" w:rsidRDefault="007B2BCF" w:rsidP="007B2BCF">
      <w:pPr>
        <w:jc w:val="center"/>
      </w:pPr>
    </w:p>
    <w:p w:rsidR="007B2BCF" w:rsidRPr="00CC4DC3" w:rsidRDefault="007B2BCF" w:rsidP="00CC4DC3">
      <w:pPr>
        <w:jc w:val="right"/>
        <w:rPr>
          <w:i/>
          <w:sz w:val="28"/>
          <w:szCs w:val="28"/>
        </w:rPr>
      </w:pPr>
      <w:r w:rsidRPr="00CC4DC3">
        <w:rPr>
          <w:i/>
          <w:sz w:val="28"/>
          <w:szCs w:val="28"/>
        </w:rPr>
        <w:t xml:space="preserve">Программа разработана библиотекарями: </w:t>
      </w:r>
    </w:p>
    <w:p w:rsidR="007B2BCF" w:rsidRPr="00CC4DC3" w:rsidRDefault="007B2BCF" w:rsidP="00CC4DC3">
      <w:pPr>
        <w:jc w:val="right"/>
        <w:rPr>
          <w:i/>
          <w:sz w:val="28"/>
          <w:szCs w:val="28"/>
        </w:rPr>
      </w:pPr>
      <w:r w:rsidRPr="00CC4DC3">
        <w:rPr>
          <w:i/>
          <w:sz w:val="28"/>
          <w:szCs w:val="28"/>
        </w:rPr>
        <w:t>Митиной Е.Л.</w:t>
      </w:r>
    </w:p>
    <w:p w:rsidR="007B2BCF" w:rsidRPr="00CC4DC3" w:rsidRDefault="007B2BCF" w:rsidP="00CC4DC3">
      <w:pPr>
        <w:jc w:val="right"/>
        <w:rPr>
          <w:i/>
          <w:sz w:val="28"/>
          <w:szCs w:val="28"/>
        </w:rPr>
      </w:pPr>
      <w:r w:rsidRPr="00CC4DC3">
        <w:rPr>
          <w:i/>
          <w:sz w:val="28"/>
          <w:szCs w:val="28"/>
        </w:rPr>
        <w:t>Фазыловой М.А.</w:t>
      </w:r>
    </w:p>
    <w:p w:rsidR="007B2BCF" w:rsidRDefault="007B2BCF" w:rsidP="007B2BCF"/>
    <w:p w:rsidR="007B2BCF" w:rsidRPr="00856510" w:rsidRDefault="007B2BCF" w:rsidP="007B2BCF">
      <w:pPr>
        <w:jc w:val="center"/>
        <w:rPr>
          <w:b/>
          <w:color w:val="00B050"/>
          <w:sz w:val="40"/>
          <w:szCs w:val="40"/>
        </w:rPr>
      </w:pPr>
      <w:r w:rsidRPr="00856510">
        <w:rPr>
          <w:b/>
          <w:color w:val="00B050"/>
          <w:sz w:val="40"/>
          <w:szCs w:val="40"/>
        </w:rPr>
        <w:t>Программа  Клуба «Школа этикета»</w:t>
      </w:r>
    </w:p>
    <w:p w:rsidR="007B2BCF" w:rsidRDefault="007B2BCF" w:rsidP="007B2BCF">
      <w:pPr>
        <w:jc w:val="center"/>
        <w:rPr>
          <w:b/>
        </w:rPr>
      </w:pPr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>Программа имеет большое значение для решения ряда воспитательных проблем и обеспечения социальной готовности личности к жизни в обществе.</w:t>
      </w:r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CC4DC3">
        <w:rPr>
          <w:rFonts w:ascii="Times New Roman" w:hAnsi="Times New Roman" w:cs="Times New Roman"/>
          <w:sz w:val="28"/>
          <w:szCs w:val="28"/>
        </w:rPr>
        <w:t xml:space="preserve">3 </w:t>
      </w:r>
      <w:r w:rsidRPr="00CC4DC3">
        <w:rPr>
          <w:rFonts w:ascii="Times New Roman" w:hAnsi="Times New Roman" w:cs="Times New Roman"/>
          <w:sz w:val="28"/>
          <w:szCs w:val="28"/>
        </w:rPr>
        <w:t>год</w:t>
      </w:r>
      <w:r w:rsidR="00CC4DC3">
        <w:rPr>
          <w:rFonts w:ascii="Times New Roman" w:hAnsi="Times New Roman" w:cs="Times New Roman"/>
          <w:sz w:val="28"/>
          <w:szCs w:val="28"/>
        </w:rPr>
        <w:t>а</w:t>
      </w:r>
      <w:r w:rsidRPr="00CC4DC3">
        <w:rPr>
          <w:rFonts w:ascii="Times New Roman" w:hAnsi="Times New Roman" w:cs="Times New Roman"/>
          <w:sz w:val="28"/>
          <w:szCs w:val="28"/>
        </w:rPr>
        <w:t>.</w:t>
      </w:r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>В программе предусмотрены возрастные особенности  детей</w:t>
      </w:r>
      <w:r w:rsidR="00CC4DC3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Pr="00CC4DC3">
        <w:rPr>
          <w:rFonts w:ascii="Times New Roman" w:hAnsi="Times New Roman" w:cs="Times New Roman"/>
          <w:sz w:val="28"/>
          <w:szCs w:val="28"/>
        </w:rPr>
        <w:t>.</w:t>
      </w:r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 xml:space="preserve">Для подготовки к занятиям </w:t>
      </w:r>
      <w:r w:rsidR="00CC4DC3">
        <w:rPr>
          <w:rFonts w:ascii="Times New Roman" w:hAnsi="Times New Roman" w:cs="Times New Roman"/>
          <w:sz w:val="28"/>
          <w:szCs w:val="28"/>
        </w:rPr>
        <w:t>использу</w:t>
      </w:r>
      <w:r w:rsidRPr="00CC4DC3">
        <w:rPr>
          <w:rFonts w:ascii="Times New Roman" w:hAnsi="Times New Roman" w:cs="Times New Roman"/>
          <w:sz w:val="28"/>
          <w:szCs w:val="28"/>
        </w:rPr>
        <w:t xml:space="preserve">ются методические разработки бесед, </w:t>
      </w:r>
    </w:p>
    <w:p w:rsidR="007B2BCF" w:rsidRPr="00CC4DC3" w:rsidRDefault="00CC4DC3" w:rsidP="007B2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викторин, праздников </w:t>
      </w:r>
      <w:r w:rsidR="007B2BCF" w:rsidRPr="00CC4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другие материалы, имеющиеся в библиотеке, библиотекари могут использовать </w:t>
      </w:r>
      <w:r w:rsidR="007B2BCF" w:rsidRPr="00CC4DC3">
        <w:rPr>
          <w:rFonts w:ascii="Times New Roman" w:hAnsi="Times New Roman" w:cs="Times New Roman"/>
          <w:sz w:val="28"/>
          <w:szCs w:val="28"/>
        </w:rPr>
        <w:t>возможности интернета</w:t>
      </w:r>
      <w:r>
        <w:rPr>
          <w:rFonts w:ascii="Times New Roman" w:hAnsi="Times New Roman" w:cs="Times New Roman"/>
          <w:sz w:val="28"/>
          <w:szCs w:val="28"/>
        </w:rPr>
        <w:t>, технические средства, имеющиеся в библиотеке</w:t>
      </w:r>
      <w:r w:rsidR="007B2BCF" w:rsidRPr="00CC4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BCF" w:rsidRPr="00CC4DC3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7B2BCF" w:rsidRPr="00CC4DC3">
        <w:rPr>
          <w:rFonts w:ascii="Times New Roman" w:hAnsi="Times New Roman" w:cs="Times New Roman"/>
          <w:sz w:val="28"/>
          <w:szCs w:val="28"/>
        </w:rPr>
        <w:t>фонд  библиотеки</w:t>
      </w:r>
      <w:r>
        <w:rPr>
          <w:rFonts w:ascii="Times New Roman" w:hAnsi="Times New Roman" w:cs="Times New Roman"/>
          <w:sz w:val="28"/>
          <w:szCs w:val="28"/>
        </w:rPr>
        <w:t>, в том числе литературу, полученную по МБА</w:t>
      </w:r>
      <w:r w:rsidR="007B2BCF" w:rsidRPr="00CC4DC3">
        <w:rPr>
          <w:rFonts w:ascii="Times New Roman" w:hAnsi="Times New Roman" w:cs="Times New Roman"/>
          <w:sz w:val="28"/>
          <w:szCs w:val="28"/>
        </w:rPr>
        <w:t>.</w:t>
      </w:r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проведения  </w:t>
      </w:r>
      <w:r w:rsidR="00CC4DC3">
        <w:rPr>
          <w:rFonts w:ascii="Times New Roman" w:hAnsi="Times New Roman" w:cs="Times New Roman"/>
          <w:sz w:val="28"/>
          <w:szCs w:val="28"/>
        </w:rPr>
        <w:t>занятий Клуба могут быть использованы</w:t>
      </w:r>
      <w:r w:rsidRPr="00CC4DC3">
        <w:rPr>
          <w:rFonts w:ascii="Times New Roman" w:hAnsi="Times New Roman" w:cs="Times New Roman"/>
          <w:sz w:val="28"/>
          <w:szCs w:val="28"/>
        </w:rPr>
        <w:t xml:space="preserve"> учебные </w:t>
      </w:r>
      <w:r w:rsidR="00CC4DC3">
        <w:rPr>
          <w:rFonts w:ascii="Times New Roman" w:hAnsi="Times New Roman" w:cs="Times New Roman"/>
          <w:sz w:val="28"/>
          <w:szCs w:val="28"/>
        </w:rPr>
        <w:t xml:space="preserve">и художественные </w:t>
      </w:r>
      <w:r w:rsidRPr="00CC4DC3">
        <w:rPr>
          <w:rFonts w:ascii="Times New Roman" w:hAnsi="Times New Roman" w:cs="Times New Roman"/>
          <w:sz w:val="28"/>
          <w:szCs w:val="28"/>
        </w:rPr>
        <w:t>фильмы</w:t>
      </w:r>
      <w:r w:rsidR="00CC4DC3">
        <w:rPr>
          <w:rFonts w:ascii="Times New Roman" w:hAnsi="Times New Roman" w:cs="Times New Roman"/>
          <w:sz w:val="28"/>
          <w:szCs w:val="28"/>
        </w:rPr>
        <w:t xml:space="preserve"> и мультфильмы</w:t>
      </w:r>
      <w:proofErr w:type="gramStart"/>
      <w:r w:rsidRPr="00CC4D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 xml:space="preserve">Программа отражает </w:t>
      </w:r>
      <w:proofErr w:type="gramStart"/>
      <w:r w:rsidRPr="00CC4DC3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CC4DC3">
        <w:rPr>
          <w:rFonts w:ascii="Times New Roman" w:hAnsi="Times New Roman" w:cs="Times New Roman"/>
          <w:sz w:val="28"/>
          <w:szCs w:val="28"/>
        </w:rPr>
        <w:t xml:space="preserve"> обществу и государству социальный </w:t>
      </w:r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>заказ на воспитание культурного гражданина своей Родины.</w:t>
      </w:r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 xml:space="preserve">Конечным результатом реализации программы должно стать овладение </w:t>
      </w:r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 xml:space="preserve">учащимися правилами хорошего тона и умениями культурного и </w:t>
      </w:r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>доброжелательного  общения.</w:t>
      </w:r>
    </w:p>
    <w:p w:rsidR="00CC4DC3" w:rsidRDefault="00CC4DC3" w:rsidP="007B2BCF">
      <w:pPr>
        <w:rPr>
          <w:rFonts w:ascii="Times New Roman" w:hAnsi="Times New Roman" w:cs="Times New Roman"/>
          <w:b/>
          <w:sz w:val="28"/>
          <w:szCs w:val="28"/>
        </w:rPr>
      </w:pPr>
    </w:p>
    <w:p w:rsidR="00CC4DC3" w:rsidRDefault="00CC4DC3" w:rsidP="007B2BCF">
      <w:pPr>
        <w:rPr>
          <w:rFonts w:ascii="Times New Roman" w:hAnsi="Times New Roman" w:cs="Times New Roman"/>
          <w:b/>
          <w:sz w:val="28"/>
          <w:szCs w:val="28"/>
        </w:rPr>
      </w:pPr>
    </w:p>
    <w:p w:rsidR="007B2BCF" w:rsidRPr="00856510" w:rsidRDefault="007B2BCF" w:rsidP="007B2BC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56510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 xml:space="preserve">Человеку приходится бывать в разных ситуациях, встречаться с различными людьми. Чтобы всегда и везде выглядеть достойно и чувствовать себя уверенно, нужно с детства усвоить нормы поведения в обществе, соблюдение их должно стать привычкой. При этом важно понимать, что правила вежливости – не что-то искусственно выдуманное для усложнения жизни, а, наоборот, благодаря им общение становится более человечным, потому что они основаны на уважительном и тактичном отношении к человеку. В мире нет одинаковых людей. Мы все очень разные. Но каждому человеку хочется, чтобы его понимали, принимали таким, какой он есть, не ломали бы его личность, а помогали стать еще лучше, еще прекраснее. Особенно мы ценим, а порой и требуем, такого отношения со стороны близких нам людей. В младшем школьном, подростковом и юношеском возрасте продолжается развитие общения </w:t>
      </w:r>
      <w:proofErr w:type="gramStart"/>
      <w:r w:rsidRPr="00CC4D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C4DC3">
        <w:rPr>
          <w:rFonts w:ascii="Times New Roman" w:hAnsi="Times New Roman" w:cs="Times New Roman"/>
          <w:sz w:val="28"/>
          <w:szCs w:val="28"/>
        </w:rPr>
        <w:t xml:space="preserve"> взрослыми и сверстниками, и появляются новые формы общения. Но именно ранние формы общения во многом определяют дальнейшее их развитие и влияют на личность человека, на его отношение к окружающим людям, к себе, к миру. Если у ребенка недостаточно сформирована способность к общению в детстве, то в дальнейшем у него м</w:t>
      </w:r>
      <w:r w:rsidR="00CC4DC3">
        <w:rPr>
          <w:rFonts w:ascii="Times New Roman" w:hAnsi="Times New Roman" w:cs="Times New Roman"/>
          <w:sz w:val="28"/>
          <w:szCs w:val="28"/>
        </w:rPr>
        <w:t>огут возникнуть внутренние</w:t>
      </w:r>
      <w:r w:rsidRPr="00CC4DC3">
        <w:rPr>
          <w:rFonts w:ascii="Times New Roman" w:hAnsi="Times New Roman" w:cs="Times New Roman"/>
          <w:sz w:val="28"/>
          <w:szCs w:val="28"/>
        </w:rPr>
        <w:t xml:space="preserve"> и межличностные конфликты, которые у взрослого человека разрешить очень сложно, а иногда и невозможно. В дошкольном возрасте у ребенка уже имеется опыт общения </w:t>
      </w:r>
      <w:proofErr w:type="gramStart"/>
      <w:r w:rsidRPr="00CC4D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C4DC3">
        <w:rPr>
          <w:rFonts w:ascii="Times New Roman" w:hAnsi="Times New Roman" w:cs="Times New Roman"/>
          <w:sz w:val="28"/>
          <w:szCs w:val="28"/>
        </w:rPr>
        <w:t xml:space="preserve"> взрослыми и сверстниками, но преобладает непроизвольный характер поведения.  Работа по обучению детей правилам этикета начинается уже в детских садах. Во всех образовательных программах для дошкольников педагогам предлагается такое содержание как: воспитание у детей правил культуры поведения в общественных местах, правила общения, культурно-гигиенические правила по самообслуживанию, правила поведения за столом, при посещении гостей и пр. </w:t>
      </w:r>
    </w:p>
    <w:p w:rsid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 xml:space="preserve">Разработаны и применяются специальные методики обучения детей дошкольного возраста правилам этикета. </w:t>
      </w:r>
    </w:p>
    <w:p w:rsid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>Учитывая возрастные особенности малышей, библиотекари  выстраивают такую работу поэтапно:</w:t>
      </w:r>
    </w:p>
    <w:p w:rsid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>- на первом этапе дошкольников знакомят с правилами этикета (называние правила, показ проблемных и игровых ситуаций и пр.);</w:t>
      </w:r>
    </w:p>
    <w:p w:rsid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lastRenderedPageBreak/>
        <w:t>- на втором этапе дети упражняются в закреплении правил культуры поведения (в играх, в разнообразной творческой деятельности, при ознакомлении с художественной литературой);</w:t>
      </w:r>
    </w:p>
    <w:p w:rsid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 xml:space="preserve">- на третьем этапе </w:t>
      </w:r>
      <w:r w:rsidR="00CC4DC3">
        <w:rPr>
          <w:rFonts w:ascii="Times New Roman" w:hAnsi="Times New Roman" w:cs="Times New Roman"/>
          <w:sz w:val="28"/>
          <w:szCs w:val="28"/>
        </w:rPr>
        <w:t>библиотекари</w:t>
      </w:r>
      <w:r w:rsidRPr="00CC4DC3">
        <w:rPr>
          <w:rFonts w:ascii="Times New Roman" w:hAnsi="Times New Roman" w:cs="Times New Roman"/>
          <w:sz w:val="28"/>
          <w:szCs w:val="28"/>
        </w:rPr>
        <w:t xml:space="preserve"> создают игровые и бытовые проблемные ситуации для проявления правил этикета детьми (проводят экскурсии и прогулки с посещением общественных мест: библиотеки, театра, стадиона и пр.);</w:t>
      </w:r>
    </w:p>
    <w:p w:rsid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 xml:space="preserve">- на четвертом этапе внимание </w:t>
      </w:r>
      <w:r w:rsidR="00CC4DC3">
        <w:rPr>
          <w:rFonts w:ascii="Times New Roman" w:hAnsi="Times New Roman" w:cs="Times New Roman"/>
          <w:sz w:val="28"/>
          <w:szCs w:val="28"/>
        </w:rPr>
        <w:t>библиотекаря</w:t>
      </w:r>
      <w:r w:rsidRPr="00CC4DC3">
        <w:rPr>
          <w:rFonts w:ascii="Times New Roman" w:hAnsi="Times New Roman" w:cs="Times New Roman"/>
          <w:sz w:val="28"/>
          <w:szCs w:val="28"/>
        </w:rPr>
        <w:t xml:space="preserve"> сконцентрировано на развитии у дошкольников</w:t>
      </w:r>
      <w:r w:rsidRPr="00CC4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DC3">
        <w:rPr>
          <w:rFonts w:ascii="Times New Roman" w:hAnsi="Times New Roman" w:cs="Times New Roman"/>
          <w:sz w:val="28"/>
          <w:szCs w:val="28"/>
        </w:rPr>
        <w:t xml:space="preserve">положительных эмоциональных </w:t>
      </w:r>
      <w:proofErr w:type="gramStart"/>
      <w:r w:rsidRPr="00CC4DC3">
        <w:rPr>
          <w:rFonts w:ascii="Times New Roman" w:hAnsi="Times New Roman" w:cs="Times New Roman"/>
          <w:sz w:val="28"/>
          <w:szCs w:val="28"/>
        </w:rPr>
        <w:t>переживаний</w:t>
      </w:r>
      <w:proofErr w:type="gramEnd"/>
      <w:r w:rsidRPr="00CC4DC3">
        <w:rPr>
          <w:rFonts w:ascii="Times New Roman" w:hAnsi="Times New Roman" w:cs="Times New Roman"/>
          <w:sz w:val="28"/>
          <w:szCs w:val="28"/>
        </w:rPr>
        <w:t xml:space="preserve"> по поводу выполненных ими правил этикета, что в свою очередь еще более усиливает установку на соблюдение этих правил в жизни. </w:t>
      </w:r>
    </w:p>
    <w:p w:rsid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 xml:space="preserve">Школьнику же необходимо дать больше самостоятельности, развивать ответственность за выполнение ряда обязанностей. У него появляется “внутренняя позиция”, которая в дальнейшем будет присуща человеку на всех этапах его жизненного пути и станет определять его отношение не только к себе, но и к занимаемому им положению в жизни. </w:t>
      </w:r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>Изучение курса «Школа этикета» является важным этапом личностного развития школьников. Знания и навыки, приобретаемые в ходе освоения теоретических и практических основ данного курса, позволяют значительно расширить и углубить знания школьников об этических нормах, правилах поведения.</w:t>
      </w:r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CC4DC3">
        <w:rPr>
          <w:rFonts w:ascii="Times New Roman" w:hAnsi="Times New Roman" w:cs="Times New Roman"/>
          <w:b/>
          <w:sz w:val="28"/>
          <w:szCs w:val="28"/>
        </w:rPr>
        <w:t>П</w:t>
      </w:r>
      <w:r w:rsidRPr="00CC4DC3">
        <w:rPr>
          <w:rFonts w:ascii="Times New Roman" w:hAnsi="Times New Roman" w:cs="Times New Roman"/>
          <w:b/>
          <w:sz w:val="28"/>
          <w:szCs w:val="28"/>
        </w:rPr>
        <w:t>рограммы «Школа этикета»</w:t>
      </w:r>
      <w:r w:rsidRPr="00CC4DC3">
        <w:rPr>
          <w:rFonts w:ascii="Times New Roman" w:hAnsi="Times New Roman" w:cs="Times New Roman"/>
          <w:sz w:val="28"/>
          <w:szCs w:val="28"/>
        </w:rPr>
        <w:t xml:space="preserve"> – ознакомление учащихся с нормами поведения в обществе, формирование умений выглядеть достойно и чувствовать себя уверенно в различных жизненных ситуациях в соответствии с нормами поведения; развитие коммуникативных способностей школьников.</w:t>
      </w:r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CC4DC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CC4DC3">
        <w:rPr>
          <w:rFonts w:ascii="Times New Roman" w:hAnsi="Times New Roman" w:cs="Times New Roman"/>
          <w:b/>
          <w:sz w:val="28"/>
          <w:szCs w:val="28"/>
        </w:rPr>
        <w:t>:</w:t>
      </w:r>
      <w:r w:rsidRPr="00CC4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 xml:space="preserve">познакомить учащихся с правилами, нормами поведения в общественных местах; формировать адаптивный тип взаимодействия со сверстниками и взрослыми; формировать уважительное и тактичное отношение к личности другого человека; развивать устойчивую положительную самооценку школьников. В рамках данного курса работа над усвоением норм и правил этикета напоминает спираль, на каждом новом витке обучения рассматриваются аналогичные вопросы, но на более высоком уровне сложности, что необходимо учитывать при планировании тем и проведении </w:t>
      </w:r>
      <w:r w:rsidRPr="00CC4DC3">
        <w:rPr>
          <w:rFonts w:ascii="Times New Roman" w:hAnsi="Times New Roman" w:cs="Times New Roman"/>
          <w:sz w:val="28"/>
          <w:szCs w:val="28"/>
        </w:rPr>
        <w:lastRenderedPageBreak/>
        <w:t>занятий.   Как уже было сказано, основы норм поведения дети получают еще в дошкольном возрасте. С учетом имеющегося у детей потенциала знаний и умений школьникам предлагается расширить свой опыт поведения в различных жизненных ситуациях в процессе изучения программы «Школа этикета». Программа включает в себя 5 разделов: «Речевая культура», «Культура внешнего вида», «Культура общения», «Культура питания», «Культура поведения».</w:t>
      </w:r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возможна через часы общения (по одному занятию в месяц с 1 по </w:t>
      </w:r>
      <w:r w:rsidR="00CC4DC3">
        <w:rPr>
          <w:rFonts w:ascii="Times New Roman" w:hAnsi="Times New Roman" w:cs="Times New Roman"/>
          <w:sz w:val="28"/>
          <w:szCs w:val="28"/>
        </w:rPr>
        <w:t>5</w:t>
      </w:r>
      <w:r w:rsidRPr="00CC4DC3">
        <w:rPr>
          <w:rFonts w:ascii="Times New Roman" w:hAnsi="Times New Roman" w:cs="Times New Roman"/>
          <w:sz w:val="28"/>
          <w:szCs w:val="28"/>
        </w:rPr>
        <w:t xml:space="preserve"> класс). </w:t>
      </w:r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>При разработке занятий активно используются материалы учебных предметов, прежде всего гуманитарно-художественного цикла: литературные и музыкальные произведения, история родного города, народные обычаи и традиции, знакомство с окружающей природой. Это соответствует основной задаче курса – сделать этикет как предмет связующим звеном всего учебно-воспитательного процесса.</w:t>
      </w:r>
    </w:p>
    <w:p w:rsid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>В основе обучения лежит ролевой принцип. Собеседники должны осознавать свои ролевые позиции. Игровой принцип обучения соответствует возрастным особенностям ребенка.</w:t>
      </w:r>
    </w:p>
    <w:p w:rsidR="007B2BCF" w:rsidRPr="00CC4DC3" w:rsidRDefault="007B2BCF" w:rsidP="007B2BCF">
      <w:pPr>
        <w:rPr>
          <w:rFonts w:ascii="Times New Roman" w:hAnsi="Times New Roman" w:cs="Times New Roman"/>
          <w:b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 xml:space="preserve"> Формы работы:  ролевые игры, рисование, конкурсы, викторины, тесты, решения проблемных ситуаций, беседы</w:t>
      </w:r>
      <w:r w:rsidR="00CC4DC3">
        <w:rPr>
          <w:rFonts w:ascii="Times New Roman" w:hAnsi="Times New Roman" w:cs="Times New Roman"/>
          <w:sz w:val="28"/>
          <w:szCs w:val="28"/>
        </w:rPr>
        <w:t xml:space="preserve"> и другие инновационные методы</w:t>
      </w:r>
      <w:r w:rsidRPr="00CC4DC3">
        <w:rPr>
          <w:rFonts w:ascii="Times New Roman" w:hAnsi="Times New Roman" w:cs="Times New Roman"/>
          <w:sz w:val="28"/>
          <w:szCs w:val="28"/>
        </w:rPr>
        <w:t>.</w:t>
      </w:r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>По результатам изучения программы проводятся итоговые занятия с целью изучения уровня усвоения учащимися этических норм и применения их в разных  ситуациях.</w:t>
      </w:r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CC4DC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CC4DC3">
        <w:rPr>
          <w:rFonts w:ascii="Times New Roman" w:hAnsi="Times New Roman" w:cs="Times New Roman"/>
          <w:b/>
          <w:sz w:val="28"/>
          <w:szCs w:val="28"/>
        </w:rPr>
        <w:t>.</w:t>
      </w:r>
    </w:p>
    <w:p w:rsid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 xml:space="preserve">Введение в активный словарь детей достаточного количества этикетных стереотипов. </w:t>
      </w:r>
    </w:p>
    <w:p w:rsid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 xml:space="preserve">Умение выбирать нужную формулу этикетного поведения с учетом ситуации общения (с кем, где, когда, зачем говоришь). </w:t>
      </w:r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sz w:val="28"/>
          <w:szCs w:val="28"/>
        </w:rPr>
        <w:t xml:space="preserve">Освоение общих правил культурного поведения.                                              </w:t>
      </w:r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</w:p>
    <w:p w:rsidR="007B2BCF" w:rsidRPr="00CC4DC3" w:rsidRDefault="007B2BCF" w:rsidP="007B2BCF">
      <w:pPr>
        <w:rPr>
          <w:rFonts w:ascii="Times New Roman" w:hAnsi="Times New Roman" w:cs="Times New Roman"/>
          <w:sz w:val="28"/>
          <w:szCs w:val="28"/>
        </w:rPr>
      </w:pPr>
    </w:p>
    <w:p w:rsidR="007B2BCF" w:rsidRDefault="007B2BCF" w:rsidP="007B2BCF"/>
    <w:p w:rsidR="007B2BCF" w:rsidRDefault="007B2BCF" w:rsidP="007B2BCF"/>
    <w:p w:rsidR="007B2BCF" w:rsidRDefault="007B2BCF" w:rsidP="007B2BCF"/>
    <w:p w:rsidR="007B2BCF" w:rsidRDefault="007B2BCF" w:rsidP="007B2BCF"/>
    <w:p w:rsidR="007B2BCF" w:rsidRDefault="007B2BCF" w:rsidP="007B2BCF"/>
    <w:p w:rsidR="007B2BCF" w:rsidRDefault="007B2BCF" w:rsidP="007B2BCF"/>
    <w:p w:rsidR="007B2BCF" w:rsidRDefault="007B2BCF" w:rsidP="007B2BCF"/>
    <w:p w:rsidR="007B2BCF" w:rsidRDefault="007B2BCF" w:rsidP="007B2BCF"/>
    <w:p w:rsidR="007B2BCF" w:rsidRDefault="007B2BCF" w:rsidP="007B2BCF"/>
    <w:p w:rsidR="007B2BCF" w:rsidRDefault="007B2BCF" w:rsidP="007B2BCF"/>
    <w:p w:rsidR="007B2BCF" w:rsidRDefault="007B2BCF" w:rsidP="007B2BCF"/>
    <w:p w:rsidR="00D96134" w:rsidRDefault="00D96134"/>
    <w:sectPr w:rsidR="00D9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2B"/>
    <w:rsid w:val="007B2BCF"/>
    <w:rsid w:val="00856510"/>
    <w:rsid w:val="008C542B"/>
    <w:rsid w:val="00CC4DC3"/>
    <w:rsid w:val="00D9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Кильдин библиотека</dc:creator>
  <cp:keywords/>
  <dc:description/>
  <cp:lastModifiedBy>Кильдин библиотека</cp:lastModifiedBy>
  <cp:revision>4</cp:revision>
  <cp:lastPrinted>2016-03-16T10:46:00Z</cp:lastPrinted>
  <dcterms:created xsi:type="dcterms:W3CDTF">2016-03-16T10:12:00Z</dcterms:created>
  <dcterms:modified xsi:type="dcterms:W3CDTF">2016-03-16T10:48:00Z</dcterms:modified>
</cp:coreProperties>
</file>